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60" w:rsidRPr="00413E3A" w:rsidRDefault="00280360" w:rsidP="002803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360" w:rsidRPr="006622CA" w:rsidRDefault="00280360" w:rsidP="0028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План работы библиотеки </w:t>
      </w:r>
    </w:p>
    <w:p w:rsidR="00280360" w:rsidRDefault="00280360" w:rsidP="00280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413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B8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</w:t>
      </w:r>
      <w:r w:rsidR="00714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7145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80360" w:rsidRPr="00413E3A" w:rsidRDefault="00280360" w:rsidP="0028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784" w:rsidRPr="009C3134" w:rsidRDefault="00783784" w:rsidP="00783784">
      <w:pPr>
        <w:pStyle w:val="a3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комплектования фонда учебной литературы:</w:t>
      </w:r>
    </w:p>
    <w:p w:rsidR="00783784" w:rsidRPr="009C3134" w:rsidRDefault="00280360" w:rsidP="009C3134">
      <w:pPr>
        <w:pStyle w:val="a3"/>
        <w:numPr>
          <w:ilvl w:val="0"/>
          <w:numId w:val="1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34">
        <w:rPr>
          <w:rFonts w:ascii="Times New Roman" w:hAnsi="Times New Roman" w:cs="Times New Roman"/>
          <w:sz w:val="28"/>
          <w:szCs w:val="28"/>
        </w:rPr>
        <w:t>Пополнение</w:t>
      </w:r>
      <w:r w:rsidR="00783784" w:rsidRPr="009C3134">
        <w:rPr>
          <w:rFonts w:ascii="Times New Roman" w:hAnsi="Times New Roman" w:cs="Times New Roman"/>
          <w:sz w:val="28"/>
          <w:szCs w:val="28"/>
        </w:rPr>
        <w:t xml:space="preserve"> электронной базы данных «учебники и учебные пособия».</w:t>
      </w:r>
    </w:p>
    <w:p w:rsidR="00783784" w:rsidRPr="009C3134" w:rsidRDefault="00280360" w:rsidP="009C3134">
      <w:pPr>
        <w:pStyle w:val="a3"/>
        <w:numPr>
          <w:ilvl w:val="0"/>
          <w:numId w:val="1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картотеки, прием новых читателей.</w:t>
      </w:r>
    </w:p>
    <w:p w:rsidR="00783784" w:rsidRPr="009C3134" w:rsidRDefault="00783784" w:rsidP="009C3134">
      <w:pPr>
        <w:pStyle w:val="a3"/>
        <w:numPr>
          <w:ilvl w:val="0"/>
          <w:numId w:val="1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учителей и учащихся о новых поступлениях учебников и учебных пособий.</w:t>
      </w:r>
    </w:p>
    <w:p w:rsidR="00783784" w:rsidRPr="009C3134" w:rsidRDefault="00783784" w:rsidP="009C3134">
      <w:pPr>
        <w:pStyle w:val="a3"/>
        <w:numPr>
          <w:ilvl w:val="0"/>
          <w:numId w:val="1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движения фонда.</w:t>
      </w:r>
    </w:p>
    <w:p w:rsidR="00783784" w:rsidRPr="007145F3" w:rsidRDefault="00783784" w:rsidP="009C3134">
      <w:pPr>
        <w:pStyle w:val="a3"/>
        <w:numPr>
          <w:ilvl w:val="0"/>
          <w:numId w:val="1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обеспечения учащихся школы учебниками и учебными пособиями.</w:t>
      </w:r>
    </w:p>
    <w:p w:rsidR="007145F3" w:rsidRPr="009C3134" w:rsidRDefault="007145F3" w:rsidP="009C3134">
      <w:pPr>
        <w:pStyle w:val="a3"/>
        <w:numPr>
          <w:ilvl w:val="0"/>
          <w:numId w:val="1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обменным фондом района.</w:t>
      </w:r>
    </w:p>
    <w:p w:rsidR="00280360" w:rsidRPr="009C3134" w:rsidRDefault="00783784" w:rsidP="00783784">
      <w:pPr>
        <w:pStyle w:val="a3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34">
        <w:rPr>
          <w:rFonts w:ascii="Times New Roman" w:hAnsi="Times New Roman" w:cs="Times New Roman"/>
          <w:b/>
          <w:sz w:val="28"/>
          <w:szCs w:val="28"/>
        </w:rPr>
        <w:t>Работа с резервным фондом учебников:</w:t>
      </w:r>
      <w:r w:rsidRPr="009C3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784" w:rsidRPr="009C3134" w:rsidRDefault="00783784" w:rsidP="009C3134">
      <w:pPr>
        <w:pStyle w:val="a3"/>
        <w:numPr>
          <w:ilvl w:val="0"/>
          <w:numId w:val="18"/>
        </w:numPr>
        <w:spacing w:before="100" w:beforeAutospacing="1" w:after="119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34">
        <w:rPr>
          <w:rFonts w:ascii="Times New Roman" w:hAnsi="Times New Roman" w:cs="Times New Roman"/>
          <w:sz w:val="28"/>
          <w:szCs w:val="28"/>
        </w:rPr>
        <w:t xml:space="preserve">Ведение учета; </w:t>
      </w:r>
    </w:p>
    <w:p w:rsidR="00783784" w:rsidRPr="009C3134" w:rsidRDefault="00783784" w:rsidP="009C3134">
      <w:pPr>
        <w:pStyle w:val="a3"/>
        <w:numPr>
          <w:ilvl w:val="0"/>
          <w:numId w:val="18"/>
        </w:numPr>
        <w:spacing w:before="100" w:beforeAutospacing="1" w:after="119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34">
        <w:rPr>
          <w:rFonts w:ascii="Times New Roman" w:hAnsi="Times New Roman" w:cs="Times New Roman"/>
          <w:sz w:val="28"/>
          <w:szCs w:val="28"/>
        </w:rPr>
        <w:t xml:space="preserve">Размещение для хранения; </w:t>
      </w:r>
    </w:p>
    <w:p w:rsidR="00783784" w:rsidRPr="009C3134" w:rsidRDefault="00783784" w:rsidP="009C3134">
      <w:pPr>
        <w:pStyle w:val="a3"/>
        <w:numPr>
          <w:ilvl w:val="0"/>
          <w:numId w:val="18"/>
        </w:numPr>
        <w:spacing w:before="100" w:beforeAutospacing="1" w:after="119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34">
        <w:rPr>
          <w:rFonts w:ascii="Times New Roman" w:hAnsi="Times New Roman" w:cs="Times New Roman"/>
          <w:sz w:val="28"/>
          <w:szCs w:val="28"/>
        </w:rPr>
        <w:t xml:space="preserve">Подготовка данных для электронной картотеки межшкольного резервного фонда района, </w:t>
      </w:r>
    </w:p>
    <w:p w:rsidR="00783784" w:rsidRPr="009C3134" w:rsidRDefault="00783784" w:rsidP="009C3134">
      <w:pPr>
        <w:pStyle w:val="a3"/>
        <w:numPr>
          <w:ilvl w:val="0"/>
          <w:numId w:val="18"/>
        </w:numPr>
        <w:spacing w:before="100" w:beforeAutospacing="1" w:after="119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34">
        <w:rPr>
          <w:rFonts w:ascii="Times New Roman" w:hAnsi="Times New Roman" w:cs="Times New Roman"/>
          <w:sz w:val="28"/>
          <w:szCs w:val="28"/>
        </w:rPr>
        <w:t>Передача излишков учебников  в обменный фонд района,</w:t>
      </w:r>
    </w:p>
    <w:p w:rsidR="00783784" w:rsidRPr="009C3134" w:rsidRDefault="00783784" w:rsidP="009C3134">
      <w:pPr>
        <w:pStyle w:val="a3"/>
        <w:numPr>
          <w:ilvl w:val="0"/>
          <w:numId w:val="18"/>
        </w:numPr>
        <w:spacing w:before="100" w:beforeAutospacing="1" w:after="119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34">
        <w:rPr>
          <w:rFonts w:ascii="Times New Roman" w:hAnsi="Times New Roman" w:cs="Times New Roman"/>
          <w:sz w:val="28"/>
          <w:szCs w:val="28"/>
        </w:rPr>
        <w:t>Получение недостающих  учебников из обменного фонда района</w:t>
      </w:r>
    </w:p>
    <w:p w:rsidR="00783784" w:rsidRPr="009C3134" w:rsidRDefault="00783784" w:rsidP="00783784">
      <w:pPr>
        <w:pStyle w:val="a3"/>
        <w:spacing w:before="100" w:beforeAutospacing="1" w:after="119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784" w:rsidRPr="009C3134" w:rsidRDefault="00280360" w:rsidP="00783784">
      <w:pPr>
        <w:pStyle w:val="a3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Уточнение</w:t>
      </w:r>
      <w:r w:rsidR="00783784" w:rsidRPr="009C3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отчетной документации:</w:t>
      </w:r>
    </w:p>
    <w:p w:rsidR="00783784" w:rsidRPr="009C3134" w:rsidRDefault="00783784" w:rsidP="009C3134">
      <w:pPr>
        <w:pStyle w:val="a3"/>
        <w:numPr>
          <w:ilvl w:val="0"/>
          <w:numId w:val="19"/>
        </w:numPr>
        <w:spacing w:before="100" w:beforeAutospacing="1" w:after="119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r w:rsidR="00280360" w:rsidRPr="009C3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ормация о наличии учебни</w:t>
      </w:r>
      <w:r w:rsidR="00714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201</w:t>
      </w:r>
      <w:r w:rsidR="007145F3" w:rsidRPr="007145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145F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145F3" w:rsidRPr="007145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C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году</w:t>
      </w:r>
    </w:p>
    <w:p w:rsidR="00783784" w:rsidRPr="009C3134" w:rsidRDefault="00783784" w:rsidP="009C3134">
      <w:pPr>
        <w:pStyle w:val="a3"/>
        <w:numPr>
          <w:ilvl w:val="0"/>
          <w:numId w:val="19"/>
        </w:numPr>
        <w:spacing w:before="100" w:beforeAutospacing="1" w:after="119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об обеспеченности учебниками </w:t>
      </w:r>
      <w:r w:rsidRPr="009C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145F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145F3" w:rsidRPr="007145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145F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145F3" w:rsidRPr="007145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C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год.</w:t>
      </w:r>
    </w:p>
    <w:p w:rsidR="00783784" w:rsidRPr="009C3134" w:rsidRDefault="00783784" w:rsidP="00783784">
      <w:pPr>
        <w:pStyle w:val="a3"/>
        <w:spacing w:before="100" w:beforeAutospacing="1" w:after="119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360" w:rsidRPr="009C3134" w:rsidRDefault="00280360" w:rsidP="00280360">
      <w:pPr>
        <w:pStyle w:val="a3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</w:t>
      </w:r>
      <w:r w:rsidR="00783784" w:rsidRPr="009C3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80360" w:rsidRPr="009C3134" w:rsidRDefault="00280360" w:rsidP="009C3134">
      <w:pPr>
        <w:pStyle w:val="a3"/>
        <w:numPr>
          <w:ilvl w:val="0"/>
          <w:numId w:val="20"/>
        </w:numPr>
        <w:spacing w:before="100" w:beforeAutospacing="1" w:after="119" w:line="240" w:lineRule="auto"/>
        <w:ind w:left="156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информационного стенда для читателей;</w:t>
      </w:r>
    </w:p>
    <w:p w:rsidR="00280360" w:rsidRPr="009C3134" w:rsidRDefault="00280360" w:rsidP="009C3134">
      <w:pPr>
        <w:pStyle w:val="a3"/>
        <w:numPr>
          <w:ilvl w:val="0"/>
          <w:numId w:val="20"/>
        </w:numPr>
        <w:spacing w:before="100" w:beforeAutospacing="1" w:after="119" w:line="240" w:lineRule="auto"/>
        <w:ind w:left="156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сайта школьной библиотеки;</w:t>
      </w:r>
    </w:p>
    <w:p w:rsidR="007145F3" w:rsidRDefault="009C3134" w:rsidP="007145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34">
        <w:rPr>
          <w:rFonts w:ascii="Times New Roman" w:hAnsi="Times New Roman" w:cs="Times New Roman"/>
          <w:b/>
          <w:sz w:val="28"/>
          <w:szCs w:val="28"/>
        </w:rPr>
        <w:t xml:space="preserve">Оформление выставки: </w:t>
      </w:r>
    </w:p>
    <w:p w:rsidR="00B87107" w:rsidRPr="00B87107" w:rsidRDefault="00B87107" w:rsidP="00B87107">
      <w:pPr>
        <w:pStyle w:val="a3"/>
        <w:numPr>
          <w:ilvl w:val="0"/>
          <w:numId w:val="22"/>
        </w:numPr>
        <w:ind w:left="1560"/>
        <w:rPr>
          <w:rFonts w:ascii="Times New Roman" w:hAnsi="Times New Roman" w:cs="Times New Roman"/>
          <w:sz w:val="28"/>
          <w:szCs w:val="28"/>
        </w:rPr>
      </w:pPr>
      <w:r w:rsidRPr="00B87107">
        <w:rPr>
          <w:rFonts w:ascii="Times New Roman" w:hAnsi="Times New Roman" w:cs="Times New Roman"/>
          <w:b/>
          <w:sz w:val="28"/>
          <w:szCs w:val="28"/>
        </w:rPr>
        <w:t>15 октября</w:t>
      </w:r>
      <w:r w:rsidRPr="00B87107">
        <w:rPr>
          <w:rFonts w:ascii="Times New Roman" w:hAnsi="Times New Roman" w:cs="Times New Roman"/>
          <w:sz w:val="28"/>
          <w:szCs w:val="28"/>
        </w:rPr>
        <w:t xml:space="preserve"> - 205 лет со дня рождения русского поэта М.Ю. Лермонтова (1814-1841)</w:t>
      </w:r>
    </w:p>
    <w:p w:rsidR="00B87107" w:rsidRPr="00B87107" w:rsidRDefault="00B87107" w:rsidP="00B87107">
      <w:pPr>
        <w:pStyle w:val="a3"/>
        <w:numPr>
          <w:ilvl w:val="0"/>
          <w:numId w:val="22"/>
        </w:numPr>
        <w:ind w:left="1560"/>
        <w:rPr>
          <w:rFonts w:ascii="Times New Roman" w:hAnsi="Times New Roman" w:cs="Times New Roman"/>
          <w:sz w:val="28"/>
          <w:szCs w:val="28"/>
        </w:rPr>
      </w:pPr>
      <w:r w:rsidRPr="00B87107">
        <w:rPr>
          <w:rFonts w:ascii="Times New Roman" w:hAnsi="Times New Roman" w:cs="Times New Roman"/>
          <w:b/>
          <w:sz w:val="28"/>
          <w:szCs w:val="28"/>
        </w:rPr>
        <w:t>190 лет</w:t>
      </w:r>
      <w:r w:rsidRPr="00B87107">
        <w:rPr>
          <w:rFonts w:ascii="Times New Roman" w:hAnsi="Times New Roman" w:cs="Times New Roman"/>
          <w:sz w:val="28"/>
          <w:szCs w:val="28"/>
        </w:rPr>
        <w:t xml:space="preserve"> со времени издания повести А. Погорельского «Чёрная курица, или Подземные жители» (1829)</w:t>
      </w:r>
    </w:p>
    <w:p w:rsidR="007145F3" w:rsidRPr="00B87107" w:rsidRDefault="00B87107" w:rsidP="00B87107">
      <w:pPr>
        <w:pStyle w:val="a3"/>
        <w:numPr>
          <w:ilvl w:val="0"/>
          <w:numId w:val="22"/>
        </w:numPr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107">
        <w:rPr>
          <w:rFonts w:ascii="Times New Roman" w:hAnsi="Times New Roman" w:cs="Times New Roman"/>
          <w:b/>
          <w:sz w:val="28"/>
          <w:szCs w:val="28"/>
        </w:rPr>
        <w:t>90 лет</w:t>
      </w:r>
      <w:r w:rsidRPr="00B87107">
        <w:rPr>
          <w:rFonts w:ascii="Times New Roman" w:hAnsi="Times New Roman" w:cs="Times New Roman"/>
          <w:sz w:val="28"/>
          <w:szCs w:val="28"/>
        </w:rPr>
        <w:t xml:space="preserve"> со времени публикации сказки К. И. Чуковского «Айболит» (1929)</w:t>
      </w:r>
    </w:p>
    <w:p w:rsidR="00783784" w:rsidRPr="007145F3" w:rsidRDefault="00783784" w:rsidP="00714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5F3">
        <w:rPr>
          <w:rFonts w:ascii="Times New Roman" w:hAnsi="Times New Roman" w:cs="Times New Roman"/>
          <w:b/>
          <w:sz w:val="28"/>
          <w:szCs w:val="28"/>
        </w:rPr>
        <w:t>Проведение мероприятий</w:t>
      </w:r>
      <w:r w:rsidR="009C3134" w:rsidRPr="007145F3">
        <w:rPr>
          <w:rFonts w:ascii="Times New Roman" w:hAnsi="Times New Roman" w:cs="Times New Roman"/>
          <w:b/>
          <w:sz w:val="28"/>
          <w:szCs w:val="28"/>
        </w:rPr>
        <w:t>:</w:t>
      </w:r>
    </w:p>
    <w:p w:rsidR="00B87107" w:rsidRDefault="00B87107" w:rsidP="009C3134">
      <w:pPr>
        <w:pStyle w:val="a3"/>
        <w:numPr>
          <w:ilvl w:val="0"/>
          <w:numId w:val="21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месячник школьных библиотек – 2019 (работа по отдельному плану)</w:t>
      </w:r>
    </w:p>
    <w:p w:rsidR="00783784" w:rsidRPr="009C3134" w:rsidRDefault="00783784" w:rsidP="009C3134">
      <w:pPr>
        <w:pStyle w:val="a3"/>
        <w:numPr>
          <w:ilvl w:val="0"/>
          <w:numId w:val="21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r w:rsidRPr="009C3134">
        <w:rPr>
          <w:rFonts w:ascii="Times New Roman" w:hAnsi="Times New Roman" w:cs="Times New Roman"/>
          <w:sz w:val="28"/>
          <w:szCs w:val="28"/>
        </w:rPr>
        <w:lastRenderedPageBreak/>
        <w:t>Экскурсия первоклассников в библиотеку: Беседа о правилах поведения в библиотеке, правилах обращения с книгой. Ознакомление с расстановкой книг на полках.</w:t>
      </w:r>
    </w:p>
    <w:p w:rsidR="007145F3" w:rsidRPr="007145F3" w:rsidRDefault="00280360" w:rsidP="007145F3">
      <w:pPr>
        <w:pStyle w:val="a3"/>
        <w:numPr>
          <w:ilvl w:val="0"/>
          <w:numId w:val="21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r w:rsidRPr="009C3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читателей  с абонементом и в читальном зале. Рекомендательные беседы при выборе книг. Беседы о прочитанных книгах.</w:t>
      </w:r>
    </w:p>
    <w:p w:rsidR="00947564" w:rsidRPr="00947564" w:rsidRDefault="00947564" w:rsidP="007145F3">
      <w:pPr>
        <w:pStyle w:val="a3"/>
        <w:numPr>
          <w:ilvl w:val="0"/>
          <w:numId w:val="21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Сверка поступивших периодических изданий со Списком (федеральным) экстремистских материалов.</w:t>
      </w:r>
    </w:p>
    <w:p w:rsidR="00B87107" w:rsidRPr="00B87107" w:rsidRDefault="00947564" w:rsidP="00B87107">
      <w:pPr>
        <w:pStyle w:val="a3"/>
        <w:numPr>
          <w:ilvl w:val="0"/>
          <w:numId w:val="21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Получение и оформление  периодических изданий (</w:t>
      </w:r>
      <w:r w:rsidR="008A10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внесение в электронную базу).</w:t>
      </w:r>
    </w:p>
    <w:p w:rsidR="00B87107" w:rsidRPr="00B87107" w:rsidRDefault="00B87107" w:rsidP="00B87107">
      <w:pPr>
        <w:pStyle w:val="a3"/>
        <w:numPr>
          <w:ilvl w:val="0"/>
          <w:numId w:val="21"/>
        </w:numPr>
        <w:spacing w:before="100" w:beforeAutospacing="1"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07">
        <w:rPr>
          <w:rFonts w:ascii="Times New Roman" w:hAnsi="Times New Roman" w:cs="Times New Roman"/>
          <w:b/>
          <w:sz w:val="28"/>
          <w:szCs w:val="28"/>
        </w:rPr>
        <w:t xml:space="preserve">1 октября – </w:t>
      </w:r>
      <w:r w:rsidRPr="00B87107">
        <w:rPr>
          <w:rFonts w:ascii="Times New Roman" w:hAnsi="Times New Roman" w:cs="Times New Roman"/>
          <w:sz w:val="28"/>
          <w:szCs w:val="28"/>
        </w:rPr>
        <w:t xml:space="preserve">Международный день пожилых людей, </w:t>
      </w:r>
      <w:r w:rsidRPr="00B87107">
        <w:rPr>
          <w:rFonts w:ascii="Times New Roman" w:hAnsi="Times New Roman" w:cs="Times New Roman"/>
          <w:b/>
          <w:sz w:val="28"/>
          <w:szCs w:val="28"/>
        </w:rPr>
        <w:t>5 октября</w:t>
      </w:r>
      <w:r w:rsidRPr="00B8710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7107">
        <w:rPr>
          <w:rFonts w:ascii="Times New Roman" w:hAnsi="Times New Roman" w:cs="Times New Roman"/>
          <w:sz w:val="28"/>
          <w:szCs w:val="28"/>
        </w:rPr>
        <w:t>Всемирный день учителя</w:t>
      </w:r>
      <w:r>
        <w:rPr>
          <w:rFonts w:ascii="Times New Roman" w:hAnsi="Times New Roman" w:cs="Times New Roman"/>
          <w:sz w:val="28"/>
          <w:szCs w:val="28"/>
        </w:rPr>
        <w:t xml:space="preserve"> – помощь в проведении праздника.</w:t>
      </w:r>
    </w:p>
    <w:p w:rsidR="00B87107" w:rsidRPr="00B87107" w:rsidRDefault="00B87107" w:rsidP="00B87107">
      <w:pPr>
        <w:pStyle w:val="a3"/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07" w:rsidRDefault="00B87107" w:rsidP="00B871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87107" w:rsidSect="00B871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E2D" w:rsidRDefault="00B64E2D" w:rsidP="009C3134">
      <w:pPr>
        <w:spacing w:after="0" w:line="240" w:lineRule="auto"/>
      </w:pPr>
      <w:r>
        <w:separator/>
      </w:r>
    </w:p>
  </w:endnote>
  <w:endnote w:type="continuationSeparator" w:id="1">
    <w:p w:rsidR="00B64E2D" w:rsidRDefault="00B64E2D" w:rsidP="009C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E2D" w:rsidRDefault="00B64E2D" w:rsidP="009C3134">
      <w:pPr>
        <w:spacing w:after="0" w:line="240" w:lineRule="auto"/>
      </w:pPr>
      <w:r>
        <w:separator/>
      </w:r>
    </w:p>
  </w:footnote>
  <w:footnote w:type="continuationSeparator" w:id="1">
    <w:p w:rsidR="00B64E2D" w:rsidRDefault="00B64E2D" w:rsidP="009C3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927"/>
    <w:multiLevelType w:val="multilevel"/>
    <w:tmpl w:val="48D2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301F7"/>
    <w:multiLevelType w:val="hybridMultilevel"/>
    <w:tmpl w:val="60E6E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B18C7"/>
    <w:multiLevelType w:val="hybridMultilevel"/>
    <w:tmpl w:val="9712FF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C15077"/>
    <w:multiLevelType w:val="multilevel"/>
    <w:tmpl w:val="7720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46AB0"/>
    <w:multiLevelType w:val="hybridMultilevel"/>
    <w:tmpl w:val="721AE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40C87"/>
    <w:multiLevelType w:val="hybridMultilevel"/>
    <w:tmpl w:val="6C0A2D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CD40AF"/>
    <w:multiLevelType w:val="hybridMultilevel"/>
    <w:tmpl w:val="2AD697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AE656E"/>
    <w:multiLevelType w:val="hybridMultilevel"/>
    <w:tmpl w:val="DDD0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6216"/>
    <w:multiLevelType w:val="hybridMultilevel"/>
    <w:tmpl w:val="51360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647EBC"/>
    <w:multiLevelType w:val="hybridMultilevel"/>
    <w:tmpl w:val="A232E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4651C3"/>
    <w:multiLevelType w:val="hybridMultilevel"/>
    <w:tmpl w:val="B9D0F02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CFF0B4A"/>
    <w:multiLevelType w:val="hybridMultilevel"/>
    <w:tmpl w:val="ABF2140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E234255"/>
    <w:multiLevelType w:val="hybridMultilevel"/>
    <w:tmpl w:val="F1F00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330B40"/>
    <w:multiLevelType w:val="hybridMultilevel"/>
    <w:tmpl w:val="7B18B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25537C"/>
    <w:multiLevelType w:val="hybridMultilevel"/>
    <w:tmpl w:val="035C62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AE00FD"/>
    <w:multiLevelType w:val="hybridMultilevel"/>
    <w:tmpl w:val="2FC2A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3068F"/>
    <w:multiLevelType w:val="hybridMultilevel"/>
    <w:tmpl w:val="5E927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567E5D"/>
    <w:multiLevelType w:val="hybridMultilevel"/>
    <w:tmpl w:val="37C623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FC2A50"/>
    <w:multiLevelType w:val="hybridMultilevel"/>
    <w:tmpl w:val="0208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623AF"/>
    <w:multiLevelType w:val="hybridMultilevel"/>
    <w:tmpl w:val="3B1AA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3245F6"/>
    <w:multiLevelType w:val="hybridMultilevel"/>
    <w:tmpl w:val="55A04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00E8A"/>
    <w:multiLevelType w:val="hybridMultilevel"/>
    <w:tmpl w:val="FD2404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8"/>
  </w:num>
  <w:num w:numId="5">
    <w:abstractNumId w:val="19"/>
  </w:num>
  <w:num w:numId="6">
    <w:abstractNumId w:val="16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10"/>
  </w:num>
  <w:num w:numId="12">
    <w:abstractNumId w:val="21"/>
  </w:num>
  <w:num w:numId="13">
    <w:abstractNumId w:val="9"/>
  </w:num>
  <w:num w:numId="14">
    <w:abstractNumId w:val="8"/>
  </w:num>
  <w:num w:numId="15">
    <w:abstractNumId w:val="7"/>
  </w:num>
  <w:num w:numId="16">
    <w:abstractNumId w:val="20"/>
  </w:num>
  <w:num w:numId="17">
    <w:abstractNumId w:val="5"/>
  </w:num>
  <w:num w:numId="18">
    <w:abstractNumId w:val="11"/>
  </w:num>
  <w:num w:numId="19">
    <w:abstractNumId w:val="14"/>
  </w:num>
  <w:num w:numId="20">
    <w:abstractNumId w:val="15"/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B7F"/>
    <w:rsid w:val="00011174"/>
    <w:rsid w:val="00075F60"/>
    <w:rsid w:val="00097EC7"/>
    <w:rsid w:val="000C380D"/>
    <w:rsid w:val="000D1BA7"/>
    <w:rsid w:val="000D479B"/>
    <w:rsid w:val="00185353"/>
    <w:rsid w:val="00201FC7"/>
    <w:rsid w:val="00222B7F"/>
    <w:rsid w:val="00231C5E"/>
    <w:rsid w:val="00280360"/>
    <w:rsid w:val="00311966"/>
    <w:rsid w:val="00386FF4"/>
    <w:rsid w:val="003A431B"/>
    <w:rsid w:val="00413E3A"/>
    <w:rsid w:val="0041633A"/>
    <w:rsid w:val="00417414"/>
    <w:rsid w:val="00431CF6"/>
    <w:rsid w:val="00440F19"/>
    <w:rsid w:val="00463D89"/>
    <w:rsid w:val="00496DF4"/>
    <w:rsid w:val="004A240F"/>
    <w:rsid w:val="004C6C1D"/>
    <w:rsid w:val="004F2167"/>
    <w:rsid w:val="005143DB"/>
    <w:rsid w:val="00517DC0"/>
    <w:rsid w:val="0058198C"/>
    <w:rsid w:val="00622EFA"/>
    <w:rsid w:val="006241F9"/>
    <w:rsid w:val="006622CA"/>
    <w:rsid w:val="007145F3"/>
    <w:rsid w:val="00767861"/>
    <w:rsid w:val="00783784"/>
    <w:rsid w:val="007C0C6B"/>
    <w:rsid w:val="007E0484"/>
    <w:rsid w:val="0082354F"/>
    <w:rsid w:val="00857838"/>
    <w:rsid w:val="008A1028"/>
    <w:rsid w:val="00943558"/>
    <w:rsid w:val="00947564"/>
    <w:rsid w:val="009B26AA"/>
    <w:rsid w:val="009C3134"/>
    <w:rsid w:val="00A25361"/>
    <w:rsid w:val="00A62D24"/>
    <w:rsid w:val="00B1629F"/>
    <w:rsid w:val="00B64E2D"/>
    <w:rsid w:val="00B665C1"/>
    <w:rsid w:val="00B87107"/>
    <w:rsid w:val="00B925AB"/>
    <w:rsid w:val="00BD2398"/>
    <w:rsid w:val="00C04785"/>
    <w:rsid w:val="00C36DCC"/>
    <w:rsid w:val="00C97B88"/>
    <w:rsid w:val="00CB679E"/>
    <w:rsid w:val="00D07871"/>
    <w:rsid w:val="00D47795"/>
    <w:rsid w:val="00E90361"/>
    <w:rsid w:val="00FB14A0"/>
    <w:rsid w:val="00FE7FE6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7F"/>
    <w:pPr>
      <w:ind w:left="720"/>
      <w:contextualSpacing/>
    </w:pPr>
  </w:style>
  <w:style w:type="paragraph" w:styleId="a4">
    <w:name w:val="Normal (Web)"/>
    <w:basedOn w:val="a"/>
    <w:unhideWhenUsed/>
    <w:rsid w:val="00B925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B925AB"/>
    <w:rPr>
      <w:color w:val="0000FF"/>
      <w:u w:val="single"/>
    </w:rPr>
  </w:style>
  <w:style w:type="table" w:styleId="a6">
    <w:name w:val="Table Grid"/>
    <w:basedOn w:val="a1"/>
    <w:uiPriority w:val="59"/>
    <w:rsid w:val="00280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3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C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3134"/>
  </w:style>
  <w:style w:type="paragraph" w:styleId="ab">
    <w:name w:val="footer"/>
    <w:basedOn w:val="a"/>
    <w:link w:val="ac"/>
    <w:uiPriority w:val="99"/>
    <w:semiHidden/>
    <w:unhideWhenUsed/>
    <w:rsid w:val="009C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3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Малиновская школа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Экзамен_штаб</cp:lastModifiedBy>
  <cp:revision>2</cp:revision>
  <cp:lastPrinted>2016-09-13T08:00:00Z</cp:lastPrinted>
  <dcterms:created xsi:type="dcterms:W3CDTF">2019-11-12T06:43:00Z</dcterms:created>
  <dcterms:modified xsi:type="dcterms:W3CDTF">2019-11-12T06:43:00Z</dcterms:modified>
</cp:coreProperties>
</file>